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239" w:rsidRDefault="00813239" w:rsidP="00813239">
      <w:pPr>
        <w:rPr>
          <w:sz w:val="28"/>
          <w:szCs w:val="28"/>
        </w:rPr>
      </w:pPr>
      <w:r>
        <w:rPr>
          <w:b/>
          <w:sz w:val="40"/>
          <w:szCs w:val="40"/>
        </w:rPr>
        <w:t xml:space="preserve">Siedmy list </w:t>
      </w:r>
      <w:proofErr w:type="spellStart"/>
      <w:r>
        <w:rPr>
          <w:b/>
          <w:sz w:val="40"/>
          <w:szCs w:val="40"/>
        </w:rPr>
        <w:t>Sielničanom</w:t>
      </w:r>
      <w:proofErr w:type="spellEnd"/>
      <w:r>
        <w:rPr>
          <w:sz w:val="28"/>
          <w:szCs w:val="28"/>
        </w:rPr>
        <w:t xml:space="preserve"> (3. veľkonočná nedeľa)</w:t>
      </w:r>
    </w:p>
    <w:p w:rsidR="00201E86" w:rsidRDefault="0033599E" w:rsidP="00813239">
      <w:pPr>
        <w:jc w:val="both"/>
        <w:rPr>
          <w:sz w:val="28"/>
          <w:szCs w:val="28"/>
        </w:rPr>
      </w:pPr>
      <w:r>
        <w:rPr>
          <w:sz w:val="28"/>
          <w:szCs w:val="28"/>
        </w:rPr>
        <w:t>Dnešné evanjelium nás vovádza do ďalšej veľkonočnej udalosti. Bolo ňou stretnutie zmŕtvychvstalého Ježiša s dvoma učeníkmi, ktorí ho však spočiatku nespoznali.</w:t>
      </w:r>
      <w:r w:rsidR="00813239">
        <w:rPr>
          <w:sz w:val="28"/>
          <w:szCs w:val="28"/>
        </w:rPr>
        <w:t xml:space="preserve"> „Ako sa tak zhovárali a spoločne uvažovali, priblížil sa k nim sám Ježiš a išiel </w:t>
      </w:r>
      <w:r w:rsidR="001556CB">
        <w:rPr>
          <w:sz w:val="28"/>
          <w:szCs w:val="28"/>
        </w:rPr>
        <w:t>s nimi.“ Po pár vetách nadobudli</w:t>
      </w:r>
      <w:r w:rsidR="00813239">
        <w:rPr>
          <w:sz w:val="28"/>
          <w:szCs w:val="28"/>
        </w:rPr>
        <w:t xml:space="preserve"> presvedčenie, že toto je vari jediný človek, ktorý nevie, čo sa v predchádzajúcich dňoch stalo v Jeruzaleme. </w:t>
      </w:r>
      <w:r w:rsidR="00201E86">
        <w:rPr>
          <w:sz w:val="28"/>
          <w:szCs w:val="28"/>
        </w:rPr>
        <w:t>Hneď ich mohol vysmiať, pretože On je práve jediný, ktorý vie, čo sa tam stalo. No nechá ich najprv vyrozprávať ich vlastnú verziu. Vidia len vonkajšie veci – zajatie, súd, ukrižovanie. No stalo sa tu oveľa viac! Nebol to len proces s odsúdencom, akých boli v rímskej ríši tisíce. Tu sa stalo niečo neopakovateľné a jedinečné v celej histórii ľudstva. Ježiš im k tomu pripravuje srdce a otvára oči.</w:t>
      </w:r>
    </w:p>
    <w:p w:rsidR="001556CB" w:rsidRDefault="0033599E" w:rsidP="0033599E">
      <w:pPr>
        <w:jc w:val="both"/>
        <w:rPr>
          <w:sz w:val="28"/>
          <w:szCs w:val="28"/>
        </w:rPr>
      </w:pPr>
      <w:r>
        <w:rPr>
          <w:sz w:val="28"/>
          <w:szCs w:val="28"/>
        </w:rPr>
        <w:t xml:space="preserve">„Bol si tam, keď bol umučený Pán.“ – to sú slová mládežníckej piesne, ktorá nás chce priviesť do bezprostrednej blízkosti jednotlivých udalostí krížovej cesty, hoci reálne sme tam neboli. Boh si však oprávnene môže spievať podobnú pieseň, spomínajúc na všetky bolesti ľudstva, všetky úzkosti, žiale i pochybnosti jednotlivca. Lebo On je reálne stále s nami! Nenechal osamote smutných, sklamaných a pochybujúcich učeníkov na ceste do </w:t>
      </w:r>
      <w:proofErr w:type="spellStart"/>
      <w:r>
        <w:rPr>
          <w:sz w:val="28"/>
          <w:szCs w:val="28"/>
        </w:rPr>
        <w:t>Emauz</w:t>
      </w:r>
      <w:proofErr w:type="spellEnd"/>
      <w:r>
        <w:rPr>
          <w:sz w:val="28"/>
          <w:szCs w:val="28"/>
        </w:rPr>
        <w:t xml:space="preserve">. A ani dnes nenecháva osamote tých, čo odchádzajú z tohto sveta kvôli zákerným vírusom, či trpia inými ťažkosťami </w:t>
      </w:r>
      <w:r w:rsidR="001556CB">
        <w:rPr>
          <w:sz w:val="28"/>
          <w:szCs w:val="28"/>
        </w:rPr>
        <w:t>a pochybnosťami. Len po pár rokoch budeme s úctou zbierať príbehy ľudí, ktorí v čase pandémie hrdinsky pomáhali druhým, či už ako lekári, kňazi, alebo ďalší obetaví pomocníci. Už dnes je známych viacero obdivuhodných príbehov. Boh svoju blízkosť vyjadruje aj cez týchto ľudí.</w:t>
      </w:r>
      <w:r>
        <w:rPr>
          <w:sz w:val="28"/>
          <w:szCs w:val="28"/>
        </w:rPr>
        <w:t xml:space="preserve"> </w:t>
      </w:r>
      <w:r w:rsidR="001556CB">
        <w:rPr>
          <w:sz w:val="28"/>
          <w:szCs w:val="28"/>
        </w:rPr>
        <w:t xml:space="preserve">Aj cez týchto ľudí zjavuje svoju prítomnosť a otvára oči. </w:t>
      </w:r>
    </w:p>
    <w:p w:rsidR="001556CB" w:rsidRDefault="001556CB" w:rsidP="0033599E">
      <w:pPr>
        <w:jc w:val="both"/>
        <w:rPr>
          <w:sz w:val="28"/>
          <w:szCs w:val="28"/>
        </w:rPr>
      </w:pPr>
      <w:r>
        <w:rPr>
          <w:sz w:val="28"/>
          <w:szCs w:val="28"/>
        </w:rPr>
        <w:t>V tomto zmysle znie veľmi povzbudivo aj modlitba čínskych biskupov z </w:t>
      </w:r>
      <w:proofErr w:type="spellStart"/>
      <w:r>
        <w:rPr>
          <w:sz w:val="28"/>
          <w:szCs w:val="28"/>
        </w:rPr>
        <w:t>Hong</w:t>
      </w:r>
      <w:proofErr w:type="spellEnd"/>
      <w:r>
        <w:rPr>
          <w:sz w:val="28"/>
          <w:szCs w:val="28"/>
        </w:rPr>
        <w:t xml:space="preserve"> Kongu 3.2.2020:</w:t>
      </w:r>
    </w:p>
    <w:p w:rsidR="001556CB" w:rsidRPr="001556CB" w:rsidRDefault="001556CB" w:rsidP="001556CB">
      <w:pPr>
        <w:pStyle w:val="Normlnywebov"/>
        <w:shd w:val="clear" w:color="auto" w:fill="FFFFFF"/>
        <w:spacing w:before="0" w:beforeAutospacing="0" w:after="180" w:afterAutospacing="0"/>
        <w:jc w:val="both"/>
        <w:rPr>
          <w:rFonts w:asciiTheme="minorHAnsi" w:hAnsiTheme="minorHAnsi" w:cstheme="minorHAnsi"/>
          <w:color w:val="000000" w:themeColor="text1"/>
          <w:sz w:val="28"/>
          <w:szCs w:val="28"/>
        </w:rPr>
      </w:pPr>
      <w:r w:rsidRPr="001556CB">
        <w:rPr>
          <w:rFonts w:asciiTheme="minorHAnsi" w:hAnsiTheme="minorHAnsi" w:cstheme="minorHAnsi"/>
          <w:color w:val="000000" w:themeColor="text1"/>
          <w:sz w:val="28"/>
          <w:szCs w:val="28"/>
        </w:rPr>
        <w:t>Bože, Ty si žriedlom všetkého dobra. Prichádzame k Tebe, aby sme vzývali Tvoje milosrdenstvo. Ty si stvoril vesmír v harmónii a kráse, ale my, našou pýchou sme zničili chod prírody a vyprovokovali ekologickú krízu, ktorá zasiahla naše zdravie a blaho ľudskej rodiny. Preto Ťa prosíme o odpustenie.</w:t>
      </w:r>
    </w:p>
    <w:p w:rsidR="001556CB" w:rsidRPr="001556CB" w:rsidRDefault="001556CB" w:rsidP="001556CB">
      <w:pPr>
        <w:pStyle w:val="Normlnywebov"/>
        <w:shd w:val="clear" w:color="auto" w:fill="FFFFFF"/>
        <w:spacing w:before="0" w:beforeAutospacing="0" w:after="180" w:afterAutospacing="0"/>
        <w:jc w:val="both"/>
        <w:rPr>
          <w:rFonts w:asciiTheme="minorHAnsi" w:hAnsiTheme="minorHAnsi" w:cstheme="minorHAnsi"/>
          <w:color w:val="000000" w:themeColor="text1"/>
          <w:sz w:val="28"/>
          <w:szCs w:val="28"/>
        </w:rPr>
      </w:pPr>
      <w:r w:rsidRPr="001556CB">
        <w:rPr>
          <w:rFonts w:asciiTheme="minorHAnsi" w:hAnsiTheme="minorHAnsi" w:cstheme="minorHAnsi"/>
          <w:color w:val="000000" w:themeColor="text1"/>
          <w:sz w:val="28"/>
          <w:szCs w:val="28"/>
        </w:rPr>
        <w:t>Zhliadni Bože milosrdne na náš dnešný stav, keď sa nachádzame v strede novej vírusovej epidémie. Daj, aby sme mohli zakúsiť ešte Tvoju otcovskú starostlivosť. Obnov poriadok a harmóniu a obnov v nás jednu myseľ a nové srdce, aby sme sa mohli postarať o naš</w:t>
      </w:r>
      <w:r w:rsidR="0058646A">
        <w:rPr>
          <w:rFonts w:asciiTheme="minorHAnsi" w:hAnsiTheme="minorHAnsi" w:cstheme="minorHAnsi"/>
          <w:color w:val="000000" w:themeColor="text1"/>
          <w:sz w:val="28"/>
          <w:szCs w:val="28"/>
        </w:rPr>
        <w:t>u Zem, ako verní</w:t>
      </w:r>
      <w:r w:rsidRPr="001556CB">
        <w:rPr>
          <w:rFonts w:asciiTheme="minorHAnsi" w:hAnsiTheme="minorHAnsi" w:cstheme="minorHAnsi"/>
          <w:color w:val="000000" w:themeColor="text1"/>
          <w:sz w:val="28"/>
          <w:szCs w:val="28"/>
        </w:rPr>
        <w:t xml:space="preserve"> strážcovia.</w:t>
      </w:r>
    </w:p>
    <w:p w:rsidR="001556CB" w:rsidRPr="001556CB" w:rsidRDefault="0058646A" w:rsidP="001556CB">
      <w:pPr>
        <w:pStyle w:val="Normlnywebov"/>
        <w:shd w:val="clear" w:color="auto" w:fill="FFFFFF"/>
        <w:spacing w:before="0" w:beforeAutospacing="0" w:after="180" w:afterAutospacing="0"/>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lastRenderedPageBreak/>
        <w:t>Zverujeme Ti</w:t>
      </w:r>
      <w:r w:rsidR="001556CB" w:rsidRPr="001556CB">
        <w:rPr>
          <w:rFonts w:asciiTheme="minorHAnsi" w:hAnsiTheme="minorHAnsi" w:cstheme="minorHAnsi"/>
          <w:color w:val="000000" w:themeColor="text1"/>
          <w:sz w:val="28"/>
          <w:szCs w:val="28"/>
        </w:rPr>
        <w:t xml:space="preserve"> všetkých chorých a ich rodiny. Prines uzdravenie ich telu, ich mysli a ich</w:t>
      </w:r>
      <w:r>
        <w:rPr>
          <w:rFonts w:asciiTheme="minorHAnsi" w:hAnsiTheme="minorHAnsi" w:cstheme="minorHAnsi"/>
          <w:color w:val="000000" w:themeColor="text1"/>
          <w:sz w:val="28"/>
          <w:szCs w:val="28"/>
        </w:rPr>
        <w:t xml:space="preserve"> duchu, sprav ich účastných na veľkonočnom t</w:t>
      </w:r>
      <w:r w:rsidR="001556CB" w:rsidRPr="001556CB">
        <w:rPr>
          <w:rFonts w:asciiTheme="minorHAnsi" w:hAnsiTheme="minorHAnsi" w:cstheme="minorHAnsi"/>
          <w:color w:val="000000" w:themeColor="text1"/>
          <w:sz w:val="28"/>
          <w:szCs w:val="28"/>
        </w:rPr>
        <w:t>ajomstve Tvojho Syna. Pomôž všetkým členom našej spoločnosti plniť svoju úlohu a zosilniť ducha solidarity medzi nami. Podopri lekárov a zdravotný personál v prvej línii, sociálnych pracovníkov a vychovávateľov. Príď na pomoc zvlášť tým, ktorí potrebujú zdroje na ochranu svojho zdravia.</w:t>
      </w:r>
    </w:p>
    <w:p w:rsidR="001556CB" w:rsidRPr="001556CB" w:rsidRDefault="001556CB" w:rsidP="001556CB">
      <w:pPr>
        <w:pStyle w:val="Normlnywebov"/>
        <w:shd w:val="clear" w:color="auto" w:fill="FFFFFF"/>
        <w:spacing w:before="0" w:beforeAutospacing="0" w:after="180" w:afterAutospacing="0"/>
        <w:jc w:val="both"/>
        <w:rPr>
          <w:rFonts w:asciiTheme="minorHAnsi" w:hAnsiTheme="minorHAnsi" w:cstheme="minorHAnsi"/>
          <w:color w:val="000000" w:themeColor="text1"/>
          <w:sz w:val="28"/>
          <w:szCs w:val="28"/>
        </w:rPr>
      </w:pPr>
      <w:r w:rsidRPr="001556CB">
        <w:rPr>
          <w:rFonts w:asciiTheme="minorHAnsi" w:hAnsiTheme="minorHAnsi" w:cstheme="minorHAnsi"/>
          <w:color w:val="000000" w:themeColor="text1"/>
          <w:sz w:val="28"/>
          <w:szCs w:val="28"/>
        </w:rPr>
        <w:t>Veríme, že Ty si ten, ktorý hýbe chod dejín človeka a tvoja láska môže zmeniť v dobro náš osud, akýkoľvek je náš ľudský stav. Daruj pevnú vieru všetkým kresťanom, aby uprostred strachu a chaosu mohli vykonávať misiu, ktorú si im zveril.</w:t>
      </w:r>
    </w:p>
    <w:p w:rsidR="001556CB" w:rsidRPr="001556CB" w:rsidRDefault="001556CB" w:rsidP="001556CB">
      <w:pPr>
        <w:pStyle w:val="Normlnywebov"/>
        <w:shd w:val="clear" w:color="auto" w:fill="FFFFFF"/>
        <w:spacing w:before="0" w:beforeAutospacing="0" w:after="180" w:afterAutospacing="0"/>
        <w:jc w:val="both"/>
        <w:rPr>
          <w:rFonts w:asciiTheme="minorHAnsi" w:hAnsiTheme="minorHAnsi" w:cstheme="minorHAnsi"/>
          <w:color w:val="000000" w:themeColor="text1"/>
          <w:sz w:val="28"/>
          <w:szCs w:val="28"/>
        </w:rPr>
      </w:pPr>
      <w:r w:rsidRPr="001556CB">
        <w:rPr>
          <w:rFonts w:asciiTheme="minorHAnsi" w:hAnsiTheme="minorHAnsi" w:cstheme="minorHAnsi"/>
          <w:color w:val="000000" w:themeColor="text1"/>
          <w:sz w:val="28"/>
          <w:szCs w:val="28"/>
        </w:rPr>
        <w:t>Ó, Bože požehnaj hojne našu ľudskú rodinu a zažeň všetko zlo. Osloboď nás od epidémie, ktorá nás zasiahla, aby sme Ťa mohli oslavovať a ďakovať Ti s obnoveným srdcom. Pretože Ty si Tvorcom života a s Tvojim Synom, naším Pánom v jednote s Duchom Svätým, žiješ a kraľuješ, na veky vekov. Amen.</w:t>
      </w:r>
    </w:p>
    <w:p w:rsidR="001556CB" w:rsidRDefault="0033599E" w:rsidP="00813239">
      <w:pPr>
        <w:jc w:val="both"/>
        <w:rPr>
          <w:sz w:val="28"/>
          <w:szCs w:val="28"/>
        </w:rPr>
      </w:pPr>
      <w:r>
        <w:rPr>
          <w:sz w:val="28"/>
          <w:szCs w:val="28"/>
        </w:rPr>
        <w:t xml:space="preserve"> </w:t>
      </w:r>
    </w:p>
    <w:p w:rsidR="00813239" w:rsidRPr="001556CB" w:rsidRDefault="00813239" w:rsidP="001556CB">
      <w:pPr>
        <w:jc w:val="right"/>
        <w:rPr>
          <w:sz w:val="28"/>
          <w:szCs w:val="28"/>
        </w:rPr>
      </w:pPr>
      <w:r>
        <w:rPr>
          <w:i/>
          <w:sz w:val="28"/>
          <w:szCs w:val="28"/>
        </w:rPr>
        <w:t>Marián Gregor, farár</w:t>
      </w:r>
    </w:p>
    <w:p w:rsidR="0010102D" w:rsidRDefault="0010102D"/>
    <w:sectPr w:rsidR="0010102D" w:rsidSect="001010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3239"/>
    <w:rsid w:val="0010102D"/>
    <w:rsid w:val="001556CB"/>
    <w:rsid w:val="00201E86"/>
    <w:rsid w:val="0033599E"/>
    <w:rsid w:val="0058646A"/>
    <w:rsid w:val="00813239"/>
    <w:rsid w:val="009973A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13239"/>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1556CB"/>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526792251">
      <w:bodyDiv w:val="1"/>
      <w:marLeft w:val="0"/>
      <w:marRight w:val="0"/>
      <w:marTop w:val="0"/>
      <w:marBottom w:val="0"/>
      <w:divBdr>
        <w:top w:val="none" w:sz="0" w:space="0" w:color="auto"/>
        <w:left w:val="none" w:sz="0" w:space="0" w:color="auto"/>
        <w:bottom w:val="none" w:sz="0" w:space="0" w:color="auto"/>
        <w:right w:val="none" w:sz="0" w:space="0" w:color="auto"/>
      </w:divBdr>
    </w:div>
    <w:div w:id="17244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501</Words>
  <Characters>2861</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2020-04-25T08:07:00Z</dcterms:created>
  <dcterms:modified xsi:type="dcterms:W3CDTF">2020-04-25T09:32:00Z</dcterms:modified>
</cp:coreProperties>
</file>